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5F" w:rsidRPr="00FD465F" w:rsidRDefault="00FD465F" w:rsidP="00FD4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B0E32"/>
          <w:sz w:val="28"/>
          <w:szCs w:val="28"/>
          <w:lang w:eastAsia="ru-RU"/>
        </w:rPr>
      </w:pPr>
      <w:r w:rsidRPr="00FD465F">
        <w:rPr>
          <w:rFonts w:ascii="Times New Roman" w:eastAsia="Times New Roman" w:hAnsi="Times New Roman" w:cs="Times New Roman"/>
          <w:b/>
          <w:bCs/>
          <w:i/>
          <w:color w:val="0B0E32"/>
          <w:sz w:val="28"/>
          <w:szCs w:val="28"/>
          <w:lang w:eastAsia="ru-RU"/>
        </w:rPr>
        <w:t>Проверочная работа №1 в 7 классе</w:t>
      </w:r>
    </w:p>
    <w:p w:rsidR="00FD465F" w:rsidRDefault="00FD465F" w:rsidP="00FD4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B0E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B0E32"/>
          <w:sz w:val="28"/>
          <w:szCs w:val="28"/>
          <w:lang w:eastAsia="ru-RU"/>
        </w:rPr>
        <w:t>п</w:t>
      </w:r>
      <w:r w:rsidRPr="00FD465F">
        <w:rPr>
          <w:rFonts w:ascii="Times New Roman" w:eastAsia="Times New Roman" w:hAnsi="Times New Roman" w:cs="Times New Roman"/>
          <w:b/>
          <w:bCs/>
          <w:i/>
          <w:color w:val="0B0E32"/>
          <w:sz w:val="28"/>
          <w:szCs w:val="28"/>
          <w:lang w:eastAsia="ru-RU"/>
        </w:rPr>
        <w:t xml:space="preserve">о главе </w:t>
      </w:r>
      <w:r w:rsidRPr="00FD465F">
        <w:rPr>
          <w:rFonts w:ascii="Times New Roman" w:eastAsia="Times New Roman" w:hAnsi="Times New Roman" w:cs="Times New Roman"/>
          <w:b/>
          <w:bCs/>
          <w:i/>
          <w:color w:val="0B0E32"/>
          <w:sz w:val="28"/>
          <w:szCs w:val="28"/>
          <w:lang w:val="en-US" w:eastAsia="ru-RU"/>
        </w:rPr>
        <w:t>I</w:t>
      </w:r>
      <w:r w:rsidRPr="00FD465F">
        <w:rPr>
          <w:rFonts w:ascii="Times New Roman" w:eastAsia="Times New Roman" w:hAnsi="Times New Roman" w:cs="Times New Roman"/>
          <w:b/>
          <w:bCs/>
          <w:i/>
          <w:color w:val="0B0E32"/>
          <w:sz w:val="28"/>
          <w:szCs w:val="28"/>
          <w:lang w:eastAsia="ru-RU"/>
        </w:rPr>
        <w:t xml:space="preserve"> «Общие сведения о мире животных»</w:t>
      </w:r>
    </w:p>
    <w:p w:rsidR="00FD465F" w:rsidRPr="00FD465F" w:rsidRDefault="00FD465F" w:rsidP="00FD4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B0E32"/>
          <w:sz w:val="28"/>
          <w:szCs w:val="28"/>
          <w:lang w:eastAsia="ru-RU"/>
        </w:rPr>
      </w:pPr>
    </w:p>
    <w:p w:rsidR="00DC3667" w:rsidRPr="00FD465F" w:rsidRDefault="00DC3667" w:rsidP="00FD465F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0B0E32"/>
          <w:sz w:val="24"/>
          <w:szCs w:val="24"/>
          <w:lang w:eastAsia="ru-RU"/>
        </w:rPr>
      </w:pPr>
      <w:r w:rsidRPr="00FD465F">
        <w:rPr>
          <w:rFonts w:ascii="Times New Roman" w:eastAsia="Times New Roman" w:hAnsi="Times New Roman" w:cs="Times New Roman"/>
          <w:b/>
          <w:bCs/>
          <w:color w:val="0B0E32"/>
          <w:sz w:val="24"/>
          <w:szCs w:val="24"/>
          <w:lang w:eastAsia="ru-RU"/>
        </w:rPr>
        <w:t>Внешнее и внутреннее строение животных изучает наука: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1632"/>
      </w:tblGrid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0.1pt;height:18.4pt" o:ole="">
                  <v:imagedata r:id="rId5" o:title=""/>
                </v:shape>
                <w:control r:id="rId6" w:name="DefaultOcxName" w:shapeid="_x0000_i1026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Палеонтология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28" type="#_x0000_t75" style="width:20.1pt;height:18.4pt" o:ole="">
                  <v:imagedata r:id="rId5" o:title=""/>
                </v:shape>
                <w:control r:id="rId7" w:name="DefaultOcxName1" w:shapeid="_x0000_i1028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Анатомия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30" type="#_x0000_t75" style="width:20.1pt;height:18.4pt" o:ole="">
                  <v:imagedata r:id="rId5" o:title=""/>
                </v:shape>
                <w:control r:id="rId8" w:name="DefaultOcxName2" w:shapeid="_x0000_i1030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Физиология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32" type="#_x0000_t75" style="width:20.1pt;height:18.4pt" o:ole="">
                  <v:imagedata r:id="rId5" o:title=""/>
                </v:shape>
                <w:control r:id="rId9" w:name="DefaultOcxName3" w:shapeid="_x0000_i1032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Эмбриология</w:t>
            </w:r>
          </w:p>
        </w:tc>
      </w:tr>
    </w:tbl>
    <w:p w:rsidR="00DC3667" w:rsidRPr="00FD465F" w:rsidRDefault="00DC3667" w:rsidP="00FD465F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0B0E32"/>
          <w:sz w:val="24"/>
          <w:szCs w:val="24"/>
          <w:lang w:eastAsia="ru-RU"/>
        </w:rPr>
      </w:pPr>
      <w:r w:rsidRPr="00FD465F">
        <w:rPr>
          <w:rFonts w:ascii="Times New Roman" w:eastAsia="Times New Roman" w:hAnsi="Times New Roman" w:cs="Times New Roman"/>
          <w:b/>
          <w:bCs/>
          <w:color w:val="0B0E32"/>
          <w:sz w:val="24"/>
          <w:szCs w:val="24"/>
          <w:lang w:eastAsia="ru-RU"/>
        </w:rPr>
        <w:t>Животные, в отличие от других организмов: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2876"/>
      </w:tblGrid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34" type="#_x0000_t75" style="width:20.1pt;height:18.4pt" o:ole="">
                  <v:imagedata r:id="rId5" o:title=""/>
                </v:shape>
                <w:control r:id="rId10" w:name="DefaultOcxName4" w:shapeid="_x0000_i1034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Активно передвигаются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36" type="#_x0000_t75" style="width:20.1pt;height:18.4pt" o:ole="">
                  <v:imagedata r:id="rId5" o:title=""/>
                </v:shape>
                <w:control r:id="rId11" w:name="DefaultOcxName11" w:shapeid="_x0000_i1036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Имеют клеточное строение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38" type="#_x0000_t75" style="width:20.1pt;height:18.4pt" o:ole="">
                  <v:imagedata r:id="rId5" o:title=""/>
                </v:shape>
                <w:control r:id="rId12" w:name="DefaultOcxName21" w:shapeid="_x0000_i1038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Питаются и размножаются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40" type="#_x0000_t75" style="width:20.1pt;height:18.4pt" o:ole="">
                  <v:imagedata r:id="rId5" o:title=""/>
                </v:shape>
                <w:control r:id="rId13" w:name="DefaultOcxName31" w:shapeid="_x0000_i1040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Дышат и развиваются</w:t>
            </w:r>
          </w:p>
        </w:tc>
      </w:tr>
    </w:tbl>
    <w:p w:rsidR="00DC3667" w:rsidRPr="00FD465F" w:rsidRDefault="00DC3667" w:rsidP="00FD465F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0B0E32"/>
          <w:sz w:val="24"/>
          <w:szCs w:val="24"/>
          <w:lang w:eastAsia="ru-RU"/>
        </w:rPr>
      </w:pPr>
      <w:r w:rsidRPr="00FD465F">
        <w:rPr>
          <w:rFonts w:ascii="Times New Roman" w:eastAsia="Times New Roman" w:hAnsi="Times New Roman" w:cs="Times New Roman"/>
          <w:b/>
          <w:bCs/>
          <w:color w:val="0B0E32"/>
          <w:sz w:val="24"/>
          <w:szCs w:val="24"/>
          <w:lang w:eastAsia="ru-RU"/>
        </w:rPr>
        <w:t xml:space="preserve">Животные отличаются от растений: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6500"/>
      </w:tblGrid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42" type="#_x0000_t75" style="width:20.1pt;height:18.4pt" o:ole="">
                  <v:imagedata r:id="rId5" o:title=""/>
                </v:shape>
                <w:control r:id="rId14" w:name="DefaultOcxName5" w:shapeid="_x0000_i1042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Способностью приспосабливаться к условиям среды обитания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44" type="#_x0000_t75" style="width:20.1pt;height:18.4pt" o:ole="">
                  <v:imagedata r:id="rId5" o:title=""/>
                </v:shape>
                <w:control r:id="rId15" w:name="DefaultOcxName12" w:shapeid="_x0000_i1044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Способностью интенсивно размножаться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46" type="#_x0000_t75" style="width:20.1pt;height:18.4pt" o:ole="">
                  <v:imagedata r:id="rId5" o:title=""/>
                </v:shape>
                <w:control r:id="rId16" w:name="DefaultOcxName22" w:shapeid="_x0000_i1046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Способом питания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48" type="#_x0000_t75" style="width:20.1pt;height:18.4pt" o:ole="">
                  <v:imagedata r:id="rId5" o:title=""/>
                </v:shape>
                <w:control r:id="rId17" w:name="DefaultOcxName32" w:shapeid="_x0000_i1048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Способностью к дыханию</w:t>
            </w:r>
          </w:p>
        </w:tc>
      </w:tr>
    </w:tbl>
    <w:p w:rsidR="00DC3667" w:rsidRPr="00FD465F" w:rsidRDefault="00DC3667" w:rsidP="00FD465F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0B0E32"/>
          <w:sz w:val="24"/>
          <w:szCs w:val="24"/>
          <w:lang w:eastAsia="ru-RU"/>
        </w:rPr>
      </w:pPr>
      <w:r w:rsidRPr="00FD465F">
        <w:rPr>
          <w:rFonts w:ascii="Times New Roman" w:eastAsia="Times New Roman" w:hAnsi="Times New Roman" w:cs="Times New Roman"/>
          <w:b/>
          <w:bCs/>
          <w:color w:val="0B0E32"/>
          <w:sz w:val="24"/>
          <w:szCs w:val="24"/>
          <w:lang w:eastAsia="ru-RU"/>
        </w:rPr>
        <w:t>Выберите признаки растений: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7064"/>
      </w:tblGrid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50" type="#_x0000_t75" style="width:20.1pt;height:18.4pt" o:ole="">
                  <v:imagedata r:id="rId18" o:title=""/>
                </v:shape>
                <w:control r:id="rId19" w:name="DefaultOcxName6" w:shapeid="_x0000_i1050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Состоят из сложных органических и неорганических веществ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52" type="#_x0000_t75" style="width:20.1pt;height:18.4pt" o:ole="">
                  <v:imagedata r:id="rId18" o:title=""/>
                </v:shape>
                <w:control r:id="rId20" w:name="DefaultOcxName13" w:shapeid="_x0000_i1052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Усваивают солнечную энергию и образуют органические вещества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54" type="#_x0000_t75" style="width:20.1pt;height:18.4pt" o:ole="">
                  <v:imagedata r:id="rId18" o:title=""/>
                </v:shape>
                <w:control r:id="rId21" w:name="DefaultOcxName23" w:shapeid="_x0000_i1054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Питаются готовыми органическими веществами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56" type="#_x0000_t75" style="width:20.1pt;height:18.4pt" o:ole="">
                  <v:imagedata r:id="rId18" o:title=""/>
                </v:shape>
                <w:control r:id="rId22" w:name="DefaultOcxName33" w:shapeid="_x0000_i1056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Большинство представителей размножаются только половым путем</w:t>
            </w:r>
          </w:p>
        </w:tc>
      </w:tr>
    </w:tbl>
    <w:p w:rsidR="00DC3667" w:rsidRPr="00FD465F" w:rsidRDefault="00FD465F" w:rsidP="00FD465F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0B0E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B0E32"/>
          <w:sz w:val="24"/>
          <w:szCs w:val="24"/>
          <w:lang w:eastAsia="ru-RU"/>
        </w:rPr>
        <w:t xml:space="preserve">Нахлебничество </w:t>
      </w:r>
      <w:r w:rsidR="00DC3667" w:rsidRPr="00FD465F">
        <w:rPr>
          <w:rFonts w:ascii="Times New Roman" w:eastAsia="Times New Roman" w:hAnsi="Times New Roman" w:cs="Times New Roman"/>
          <w:b/>
          <w:bCs/>
          <w:color w:val="0B0E32"/>
          <w:sz w:val="24"/>
          <w:szCs w:val="24"/>
          <w:lang w:eastAsia="ru-RU"/>
        </w:rPr>
        <w:t xml:space="preserve"> существует: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4359"/>
      </w:tblGrid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58" type="#_x0000_t75" style="width:20.1pt;height:18.4pt" o:ole="">
                  <v:imagedata r:id="rId5" o:title=""/>
                </v:shape>
                <w:control r:id="rId23" w:name="DefaultOcxName71" w:shapeid="_x0000_i1058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Между волком и лисицей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60" type="#_x0000_t75" style="width:20.1pt;height:18.4pt" o:ole="">
                  <v:imagedata r:id="rId5" o:title=""/>
                </v:shape>
                <w:control r:id="rId24" w:name="DefaultOcxName141" w:shapeid="_x0000_i1060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Между рыбой-прилипалой и телом акулы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62" type="#_x0000_t75" style="width:20.1pt;height:18.4pt" o:ole="">
                  <v:imagedata r:id="rId5" o:title=""/>
                </v:shape>
                <w:control r:id="rId25" w:name="DefaultOcxName24" w:shapeid="_x0000_i1062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Между воробьем и его птенцами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64" type="#_x0000_t75" style="width:20.1pt;height:18.4pt" o:ole="">
                  <v:imagedata r:id="rId5" o:title=""/>
                </v:shape>
                <w:control r:id="rId26" w:name="DefaultOcxName34" w:shapeid="_x0000_i1064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Между аскаридой и человеком</w:t>
            </w:r>
          </w:p>
        </w:tc>
      </w:tr>
    </w:tbl>
    <w:p w:rsidR="00DC3667" w:rsidRPr="00FD465F" w:rsidRDefault="00DC3667" w:rsidP="00FD465F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0B0E32"/>
          <w:sz w:val="24"/>
          <w:szCs w:val="24"/>
          <w:lang w:eastAsia="ru-RU"/>
        </w:rPr>
      </w:pPr>
      <w:r w:rsidRPr="00FD465F">
        <w:rPr>
          <w:rFonts w:ascii="Times New Roman" w:eastAsia="Times New Roman" w:hAnsi="Times New Roman" w:cs="Times New Roman"/>
          <w:b/>
          <w:bCs/>
          <w:color w:val="0B0E32"/>
          <w:sz w:val="24"/>
          <w:szCs w:val="24"/>
          <w:lang w:eastAsia="ru-RU"/>
        </w:rPr>
        <w:t xml:space="preserve">Отметьте названия организмов–потребителей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1032"/>
      </w:tblGrid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66" type="#_x0000_t75" style="width:20.1pt;height:18.4pt" o:ole="">
                  <v:imagedata r:id="rId18" o:title=""/>
                </v:shape>
                <w:control r:id="rId27" w:name="DefaultOcxName10" w:shapeid="_x0000_i1066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Бактерии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68" type="#_x0000_t75" style="width:20.1pt;height:18.4pt" o:ole="">
                  <v:imagedata r:id="rId18" o:title=""/>
                </v:shape>
                <w:control r:id="rId28" w:name="DefaultOcxName35" w:shapeid="_x0000_i1068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Рысь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70" type="#_x0000_t75" style="width:20.1pt;height:18.4pt" o:ole="">
                  <v:imagedata r:id="rId18" o:title=""/>
                </v:shape>
                <w:control r:id="rId29" w:name="DefaultOcxName61" w:shapeid="_x0000_i1070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Голубь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72" type="#_x0000_t75" style="width:20.1pt;height:18.4pt" o:ole="">
                  <v:imagedata r:id="rId18" o:title=""/>
                </v:shape>
                <w:control r:id="rId30" w:name="DefaultOcxName72" w:shapeid="_x0000_i1072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Волк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lastRenderedPageBreak/>
              <w:object w:dxaOrig="225" w:dyaOrig="225">
                <v:shape id="_x0000_i1074" type="#_x0000_t75" style="width:20.1pt;height:18.4pt" o:ole="">
                  <v:imagedata r:id="rId18" o:title=""/>
                </v:shape>
                <w:control r:id="rId31" w:name="DefaultOcxName9" w:shapeid="_x0000_i1074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Пшеница</w:t>
            </w:r>
          </w:p>
        </w:tc>
      </w:tr>
    </w:tbl>
    <w:p w:rsidR="00DC3667" w:rsidRPr="00FD465F" w:rsidRDefault="00DC3667" w:rsidP="00FD465F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0B0E32"/>
          <w:sz w:val="24"/>
          <w:szCs w:val="24"/>
          <w:lang w:eastAsia="ru-RU"/>
        </w:rPr>
      </w:pPr>
      <w:r w:rsidRPr="00FD465F">
        <w:rPr>
          <w:rFonts w:ascii="Times New Roman" w:eastAsia="Times New Roman" w:hAnsi="Times New Roman" w:cs="Times New Roman"/>
          <w:b/>
          <w:bCs/>
          <w:color w:val="0B0E32"/>
          <w:sz w:val="24"/>
          <w:szCs w:val="24"/>
          <w:lang w:eastAsia="ru-RU"/>
        </w:rPr>
        <w:t xml:space="preserve">Из перечисленных животных в двух средах обитает: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1745"/>
      </w:tblGrid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76" type="#_x0000_t75" style="width:20.1pt;height:18.4pt" o:ole="">
                  <v:imagedata r:id="rId5" o:title=""/>
                </v:shape>
                <w:control r:id="rId32" w:name="DefaultOcxName17" w:shapeid="_x0000_i1076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Полевая мышь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78" type="#_x0000_t75" style="width:20.1pt;height:18.4pt" o:ole="">
                  <v:imagedata r:id="rId5" o:title=""/>
                </v:shape>
                <w:control r:id="rId33" w:name="DefaultOcxName16" w:shapeid="_x0000_i1078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Божья коровка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80" type="#_x0000_t75" style="width:20.1pt;height:18.4pt" o:ole="">
                  <v:imagedata r:id="rId5" o:title=""/>
                </v:shape>
                <w:control r:id="rId34" w:name="DefaultOcxName26" w:shapeid="_x0000_i1080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Дождевой червь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82" type="#_x0000_t75" style="width:20.1pt;height:18.4pt" o:ole="">
                  <v:imagedata r:id="rId5" o:title=""/>
                </v:shape>
                <w:control r:id="rId35" w:name="DefaultOcxName36" w:shapeid="_x0000_i1082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Синий кит</w:t>
            </w:r>
          </w:p>
        </w:tc>
      </w:tr>
    </w:tbl>
    <w:p w:rsidR="00DC3667" w:rsidRPr="00FD465F" w:rsidRDefault="00DC3667" w:rsidP="00FD465F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0B0E32"/>
          <w:sz w:val="24"/>
          <w:szCs w:val="24"/>
          <w:lang w:eastAsia="ru-RU"/>
        </w:rPr>
      </w:pPr>
      <w:r w:rsidRPr="00FD465F">
        <w:rPr>
          <w:rFonts w:ascii="Times New Roman" w:eastAsia="Times New Roman" w:hAnsi="Times New Roman" w:cs="Times New Roman"/>
          <w:b/>
          <w:bCs/>
          <w:color w:val="0B0E32"/>
          <w:sz w:val="24"/>
          <w:szCs w:val="24"/>
          <w:lang w:eastAsia="ru-RU"/>
        </w:rPr>
        <w:t xml:space="preserve">Родственные роды животных объединяют: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1327"/>
      </w:tblGrid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84" type="#_x0000_t75" style="width:20.1pt;height:18.4pt" o:ole="">
                  <v:imagedata r:id="rId5" o:title=""/>
                </v:shape>
                <w:control r:id="rId36" w:name="DefaultOcxName19" w:shapeid="_x0000_i1084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В отряды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86" type="#_x0000_t75" style="width:20.1pt;height:18.4pt" o:ole="">
                  <v:imagedata r:id="rId5" o:title=""/>
                </v:shape>
                <w:control r:id="rId37" w:name="DefaultOcxName18" w:shapeid="_x0000_i1086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В семейства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88" type="#_x0000_t75" style="width:20.1pt;height:18.4pt" o:ole="">
                  <v:imagedata r:id="rId5" o:title=""/>
                </v:shape>
                <w:control r:id="rId38" w:name="DefaultOcxName27" w:shapeid="_x0000_i1088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В классы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90" type="#_x0000_t75" style="width:20.1pt;height:18.4pt" o:ole="">
                  <v:imagedata r:id="rId5" o:title=""/>
                </v:shape>
                <w:control r:id="rId39" w:name="DefaultOcxName37" w:shapeid="_x0000_i1090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В виды</w:t>
            </w:r>
          </w:p>
        </w:tc>
      </w:tr>
    </w:tbl>
    <w:p w:rsidR="00DC3667" w:rsidRPr="00FD465F" w:rsidRDefault="00DC3667" w:rsidP="00FD465F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0B0E32"/>
          <w:sz w:val="24"/>
          <w:szCs w:val="24"/>
          <w:lang w:eastAsia="ru-RU"/>
        </w:rPr>
      </w:pPr>
      <w:r w:rsidRPr="00FD465F">
        <w:rPr>
          <w:rFonts w:ascii="Times New Roman" w:eastAsia="Times New Roman" w:hAnsi="Times New Roman" w:cs="Times New Roman"/>
          <w:b/>
          <w:bCs/>
          <w:color w:val="0B0E32"/>
          <w:sz w:val="24"/>
          <w:szCs w:val="24"/>
          <w:lang w:eastAsia="ru-RU"/>
        </w:rPr>
        <w:t>Взаимовыгодные отношения организмов: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1608"/>
      </w:tblGrid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92" type="#_x0000_t75" style="width:20.1pt;height:18.4pt" o:ole="">
                  <v:imagedata r:id="rId5" o:title=""/>
                </v:shape>
                <w:control r:id="rId40" w:name="DefaultOcxName20" w:shapeid="_x0000_i1092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proofErr w:type="spellStart"/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Квартиранство</w:t>
            </w:r>
            <w:proofErr w:type="spellEnd"/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94" type="#_x0000_t75" style="width:20.1pt;height:18.4pt" o:ole="">
                  <v:imagedata r:id="rId5" o:title=""/>
                </v:shape>
                <w:control r:id="rId41" w:name="DefaultOcxName110" w:shapeid="_x0000_i1094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Симбиоз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96" type="#_x0000_t75" style="width:20.1pt;height:18.4pt" o:ole="">
                  <v:imagedata r:id="rId5" o:title=""/>
                </v:shape>
                <w:control r:id="rId42" w:name="DefaultOcxName28" w:shapeid="_x0000_i1096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Конкуренция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098" type="#_x0000_t75" style="width:20.1pt;height:18.4pt" o:ole="">
                  <v:imagedata r:id="rId5" o:title=""/>
                </v:shape>
                <w:control r:id="rId43" w:name="DefaultOcxName38" w:shapeid="_x0000_i1098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Паразитизм</w:t>
            </w:r>
          </w:p>
        </w:tc>
      </w:tr>
    </w:tbl>
    <w:p w:rsidR="00DC3667" w:rsidRPr="00FD465F" w:rsidRDefault="00DC3667" w:rsidP="00FD465F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0B0E32"/>
          <w:sz w:val="24"/>
          <w:szCs w:val="24"/>
          <w:lang w:eastAsia="ru-RU"/>
        </w:rPr>
      </w:pPr>
      <w:r w:rsidRPr="00FD465F">
        <w:rPr>
          <w:rFonts w:ascii="Times New Roman" w:eastAsia="Times New Roman" w:hAnsi="Times New Roman" w:cs="Times New Roman"/>
          <w:b/>
          <w:bCs/>
          <w:color w:val="0B0E32"/>
          <w:sz w:val="24"/>
          <w:szCs w:val="24"/>
          <w:lang w:eastAsia="ru-RU"/>
        </w:rPr>
        <w:t xml:space="preserve">Родственные отряды животных объединяют: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1327"/>
      </w:tblGrid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100" type="#_x0000_t75" style="width:20.1pt;height:18.4pt" o:ole="">
                  <v:imagedata r:id="rId5" o:title=""/>
                </v:shape>
                <w:control r:id="rId44" w:name="DefaultOcxName30" w:shapeid="_x0000_i1100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В типы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102" type="#_x0000_t75" style="width:20.1pt;height:18.4pt" o:ole="">
                  <v:imagedata r:id="rId5" o:title=""/>
                </v:shape>
                <w:control r:id="rId45" w:name="DefaultOcxName111" w:shapeid="_x0000_i1102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В роды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104" type="#_x0000_t75" style="width:20.1pt;height:18.4pt" o:ole="">
                  <v:imagedata r:id="rId5" o:title=""/>
                </v:shape>
                <w:control r:id="rId46" w:name="DefaultOcxName29" w:shapeid="_x0000_i1104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В семейства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106" type="#_x0000_t75" style="width:20.1pt;height:18.4pt" o:ole="">
                  <v:imagedata r:id="rId5" o:title=""/>
                </v:shape>
                <w:control r:id="rId47" w:name="DefaultOcxName39" w:shapeid="_x0000_i1106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В классы</w:t>
            </w:r>
          </w:p>
        </w:tc>
      </w:tr>
    </w:tbl>
    <w:p w:rsidR="00DC3667" w:rsidRPr="00FD465F" w:rsidRDefault="00DC3667" w:rsidP="00FD465F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0B0E32"/>
          <w:sz w:val="24"/>
          <w:szCs w:val="24"/>
          <w:lang w:eastAsia="ru-RU"/>
        </w:rPr>
      </w:pPr>
      <w:r w:rsidRPr="00FD465F">
        <w:rPr>
          <w:rFonts w:ascii="Times New Roman" w:eastAsia="Times New Roman" w:hAnsi="Times New Roman" w:cs="Times New Roman"/>
          <w:b/>
          <w:bCs/>
          <w:color w:val="0B0E32"/>
          <w:sz w:val="24"/>
          <w:szCs w:val="24"/>
          <w:lang w:eastAsia="ru-RU"/>
        </w:rPr>
        <w:t xml:space="preserve">В Красную книгу заносятся: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5883"/>
      </w:tblGrid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108" type="#_x0000_t75" style="width:20.1pt;height:18.4pt" o:ole="">
                  <v:imagedata r:id="rId5" o:title=""/>
                </v:shape>
                <w:control r:id="rId48" w:name="DefaultOcxName40" w:shapeid="_x0000_i1108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Сельскохозяйственные растения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110" type="#_x0000_t75" style="width:20.1pt;height:18.4pt" o:ole="">
                  <v:imagedata r:id="rId5" o:title=""/>
                </v:shape>
                <w:control r:id="rId49" w:name="DefaultOcxName112" w:shapeid="_x0000_i1110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Лекарственные растения и промысловые животные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112" type="#_x0000_t75" style="width:20.1pt;height:18.4pt" o:ole="">
                  <v:imagedata r:id="rId5" o:title=""/>
                </v:shape>
                <w:control r:id="rId50" w:name="DefaultOcxName210" w:shapeid="_x0000_i1112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Наиболее распространенные виды растений и животных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114" type="#_x0000_t75" style="width:20.1pt;height:18.4pt" o:ole="">
                  <v:imagedata r:id="rId5" o:title=""/>
                </v:shape>
                <w:control r:id="rId51" w:name="DefaultOcxName310" w:shapeid="_x0000_i1114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Редкие и исчезающие виды растений и животных</w:t>
            </w:r>
          </w:p>
        </w:tc>
      </w:tr>
    </w:tbl>
    <w:p w:rsidR="00DC3667" w:rsidRPr="00FD465F" w:rsidRDefault="00DC3667" w:rsidP="00FD465F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color w:val="0B0E32"/>
          <w:sz w:val="24"/>
          <w:szCs w:val="24"/>
          <w:lang w:eastAsia="ru-RU"/>
        </w:rPr>
      </w:pPr>
      <w:r w:rsidRPr="00FD465F">
        <w:rPr>
          <w:rFonts w:ascii="Times New Roman" w:eastAsia="Times New Roman" w:hAnsi="Times New Roman" w:cs="Times New Roman"/>
          <w:b/>
          <w:bCs/>
          <w:color w:val="0B0E32"/>
          <w:sz w:val="24"/>
          <w:szCs w:val="24"/>
          <w:lang w:eastAsia="ru-RU"/>
        </w:rPr>
        <w:t xml:space="preserve">Для сохранения редких животных, среды их обитания и всего природного комплекса создаются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1552"/>
      </w:tblGrid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116" type="#_x0000_t75" style="width:20.1pt;height:18.4pt" o:ole="">
                  <v:imagedata r:id="rId5" o:title=""/>
                </v:shape>
                <w:control r:id="rId52" w:name="DefaultOcxName42" w:shapeid="_x0000_i1116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Заповедники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118" type="#_x0000_t75" style="width:20.1pt;height:18.4pt" o:ole="">
                  <v:imagedata r:id="rId5" o:title=""/>
                </v:shape>
                <w:control r:id="rId53" w:name="DefaultOcxName113" w:shapeid="_x0000_i1118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Питомники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120" type="#_x0000_t75" style="width:20.1pt;height:18.4pt" o:ole="">
                  <v:imagedata r:id="rId5" o:title=""/>
                </v:shape>
                <w:control r:id="rId54" w:name="DefaultOcxName211" w:shapeid="_x0000_i1120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Зоопарки</w:t>
            </w:r>
          </w:p>
        </w:tc>
      </w:tr>
      <w:tr w:rsidR="00DC3667" w:rsidRPr="00FD465F">
        <w:trPr>
          <w:tblCellSpacing w:w="15" w:type="dxa"/>
        </w:trPr>
        <w:tc>
          <w:tcPr>
            <w:tcW w:w="0" w:type="auto"/>
            <w:hideMark/>
          </w:tcPr>
          <w:p w:rsidR="00DC3667" w:rsidRPr="00FD465F" w:rsidRDefault="005D6B2E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</w:rPr>
              <w:object w:dxaOrig="225" w:dyaOrig="225">
                <v:shape id="_x0000_i1122" type="#_x0000_t75" style="width:20.1pt;height:18.4pt" o:ole="">
                  <v:imagedata r:id="rId5" o:title=""/>
                </v:shape>
                <w:control r:id="rId55" w:name="DefaultOcxName311" w:shapeid="_x0000_i1122"/>
              </w:object>
            </w:r>
          </w:p>
        </w:tc>
        <w:tc>
          <w:tcPr>
            <w:tcW w:w="0" w:type="auto"/>
            <w:hideMark/>
          </w:tcPr>
          <w:p w:rsidR="00DC3667" w:rsidRPr="00FD465F" w:rsidRDefault="00DC3667" w:rsidP="00DC3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</w:pPr>
            <w:r w:rsidRPr="00FD465F">
              <w:rPr>
                <w:rFonts w:ascii="Times New Roman" w:eastAsia="Times New Roman" w:hAnsi="Times New Roman" w:cs="Times New Roman"/>
                <w:color w:val="0B0E32"/>
                <w:sz w:val="24"/>
                <w:szCs w:val="24"/>
                <w:lang w:eastAsia="ru-RU"/>
              </w:rPr>
              <w:t>Красная книга</w:t>
            </w:r>
          </w:p>
        </w:tc>
      </w:tr>
    </w:tbl>
    <w:p w:rsidR="00502564" w:rsidRDefault="00502564">
      <w:pPr>
        <w:rPr>
          <w:rFonts w:ascii="Times New Roman" w:hAnsi="Times New Roman" w:cs="Times New Roman"/>
          <w:sz w:val="24"/>
          <w:szCs w:val="24"/>
        </w:rPr>
      </w:pPr>
    </w:p>
    <w:p w:rsidR="007101C2" w:rsidRDefault="007101C2">
      <w:pPr>
        <w:rPr>
          <w:rFonts w:ascii="Times New Roman" w:hAnsi="Times New Roman" w:cs="Times New Roman"/>
          <w:sz w:val="24"/>
          <w:szCs w:val="24"/>
        </w:rPr>
      </w:pPr>
    </w:p>
    <w:p w:rsidR="007101C2" w:rsidRPr="002614DB" w:rsidRDefault="007101C2" w:rsidP="007101C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14DB">
        <w:rPr>
          <w:rFonts w:ascii="Times New Roman" w:hAnsi="Times New Roman" w:cs="Times New Roman"/>
          <w:i/>
          <w:sz w:val="28"/>
          <w:szCs w:val="28"/>
        </w:rPr>
        <w:lastRenderedPageBreak/>
        <w:t>Ответы к проверочной работе №1  в 7 классе</w:t>
      </w:r>
    </w:p>
    <w:p w:rsidR="007101C2" w:rsidRDefault="007101C2" w:rsidP="007101C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14DB">
        <w:rPr>
          <w:rFonts w:ascii="Times New Roman" w:hAnsi="Times New Roman" w:cs="Times New Roman"/>
          <w:i/>
          <w:sz w:val="28"/>
          <w:szCs w:val="28"/>
        </w:rPr>
        <w:t>по главе 1 «Общие сведения о животном мире»</w:t>
      </w:r>
    </w:p>
    <w:p w:rsidR="007101C2" w:rsidRDefault="007101C2" w:rsidP="007101C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01C2" w:rsidRDefault="007101C2" w:rsidP="007101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1 - 2</w:t>
      </w:r>
    </w:p>
    <w:p w:rsidR="007101C2" w:rsidRDefault="007101C2" w:rsidP="007101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1</w:t>
      </w:r>
    </w:p>
    <w:p w:rsidR="007101C2" w:rsidRDefault="007101C2" w:rsidP="007101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3 </w:t>
      </w:r>
    </w:p>
    <w:p w:rsidR="007101C2" w:rsidRDefault="007101C2" w:rsidP="007101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1,2</w:t>
      </w:r>
    </w:p>
    <w:p w:rsidR="007101C2" w:rsidRDefault="007101C2" w:rsidP="007101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2</w:t>
      </w:r>
    </w:p>
    <w:p w:rsidR="007101C2" w:rsidRDefault="007101C2" w:rsidP="007101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– 2,3,4</w:t>
      </w:r>
    </w:p>
    <w:p w:rsidR="007101C2" w:rsidRDefault="007101C2" w:rsidP="007101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1</w:t>
      </w:r>
    </w:p>
    <w:p w:rsidR="007101C2" w:rsidRDefault="007101C2" w:rsidP="007101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– 2</w:t>
      </w:r>
    </w:p>
    <w:p w:rsidR="007101C2" w:rsidRDefault="007101C2" w:rsidP="007101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– 2</w:t>
      </w:r>
    </w:p>
    <w:p w:rsidR="007101C2" w:rsidRDefault="007101C2" w:rsidP="007101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– 4</w:t>
      </w:r>
    </w:p>
    <w:p w:rsidR="007101C2" w:rsidRDefault="007101C2" w:rsidP="007101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– 4</w:t>
      </w:r>
    </w:p>
    <w:p w:rsidR="007101C2" w:rsidRDefault="007101C2" w:rsidP="007101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– 1</w:t>
      </w:r>
    </w:p>
    <w:p w:rsidR="007101C2" w:rsidRPr="00FD465F" w:rsidRDefault="007101C2">
      <w:pPr>
        <w:rPr>
          <w:rFonts w:ascii="Times New Roman" w:hAnsi="Times New Roman" w:cs="Times New Roman"/>
          <w:sz w:val="24"/>
          <w:szCs w:val="24"/>
        </w:rPr>
      </w:pPr>
    </w:p>
    <w:sectPr w:rsidR="007101C2" w:rsidRPr="00FD465F" w:rsidSect="00FD46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00738"/>
    <w:multiLevelType w:val="hybridMultilevel"/>
    <w:tmpl w:val="003084F0"/>
    <w:lvl w:ilvl="0" w:tplc="F83A8F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3667"/>
    <w:rsid w:val="00502564"/>
    <w:rsid w:val="005D6B2E"/>
    <w:rsid w:val="007101C2"/>
    <w:rsid w:val="00DC3667"/>
    <w:rsid w:val="00FD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pfirstlabel">
    <w:name w:val="cpfirstlabel"/>
    <w:basedOn w:val="a0"/>
    <w:rsid w:val="00DC3667"/>
  </w:style>
  <w:style w:type="paragraph" w:styleId="a3">
    <w:name w:val="List Paragraph"/>
    <w:basedOn w:val="a"/>
    <w:uiPriority w:val="34"/>
    <w:qFormat/>
    <w:rsid w:val="00FD4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image" Target="media/image2.wmf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fontTable" Target="fontTable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Я</cp:lastModifiedBy>
  <cp:revision>2</cp:revision>
  <cp:lastPrinted>2012-09-20T11:42:00Z</cp:lastPrinted>
  <dcterms:created xsi:type="dcterms:W3CDTF">2012-09-20T11:26:00Z</dcterms:created>
  <dcterms:modified xsi:type="dcterms:W3CDTF">2016-01-23T14:04:00Z</dcterms:modified>
</cp:coreProperties>
</file>